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BLACK SCORPION SECURITY SERVICES</w:t>
        <w:br/>
        <w:t>CONTRACT FOR DRIVER SIMULATION COURSES</w:t>
      </w:r>
    </w:p>
    <w:p>
      <w:r>
        <w:t>This agreement is made between BLACK SCORPION SECURITY SERVICES (“Provider”) and the CLIENT for the provision of driver simulation training services.</w:t>
      </w:r>
    </w:p>
    <w:p>
      <w:r>
        <w:t>1. Scope of Services</w:t>
        <w:br/>
        <w:t>The Provider shall provide access to a state-of-the-art driving simulator for defensive driving assessments at our training centre.</w:t>
      </w:r>
    </w:p>
    <w:p>
      <w:r>
        <w:t>2. Objective</w:t>
        <w:br/>
        <w:t>To assess and improve road-readiness of client personnel through professional simulation training.</w:t>
      </w:r>
    </w:p>
    <w:p>
      <w:r>
        <w:t>3. Duration</w:t>
        <w:br/>
        <w:t>Courses will be delivered as per booking schedule agreed upon by both parties.</w:t>
      </w:r>
    </w:p>
    <w:p>
      <w:r>
        <w:t>4. Payment Terms</w:t>
        <w:br/>
        <w:t>Fees will be billed per trainee or per session as agreed.</w:t>
      </w:r>
    </w:p>
    <w:p>
      <w:r>
        <w:t>5. Termination</w:t>
        <w:br/>
        <w:t>Cancellable with 7 days written notice prior to scheduled training.</w:t>
      </w:r>
    </w:p>
    <w:p>
      <w:r>
        <w:t>SIGNED for and on behalf of BLACK SCORPION SECURITY SERVICES:</w:t>
      </w:r>
    </w:p>
    <w:p>
      <w:r>
        <w:t>...............................................</w:t>
        <w:br/>
        <w:t>Authorised Signatory (Black Scorpion Security)</w:t>
      </w:r>
    </w:p>
    <w:p>
      <w:r>
        <w:t>Date: .....................</w:t>
      </w:r>
    </w:p>
    <w:p>
      <w:r>
        <w:t>SIGNED for and on behalf of the CLIENT:</w:t>
      </w:r>
    </w:p>
    <w:p>
      <w:r>
        <w:t>...............................................</w:t>
        <w:br/>
        <w:t>Authorised Signatory (Client)</w:t>
      </w:r>
    </w:p>
    <w:p>
      <w:r>
        <w:t>Date: 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